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A16" w:rsidRP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На сайт администрации </w:t>
      </w:r>
      <w:proofErr w:type="spellStart"/>
      <w:r w:rsidRPr="00103A16">
        <w:rPr>
          <w:rFonts w:ascii="Times New Roman" w:hAnsi="Times New Roman"/>
          <w:sz w:val="28"/>
          <w:shd w:val="clear" w:color="auto" w:fill="FFFFFF"/>
        </w:rPr>
        <w:t>Гудермеского</w:t>
      </w:r>
      <w:proofErr w:type="spellEnd"/>
      <w:r w:rsidRPr="00103A16">
        <w:rPr>
          <w:rFonts w:ascii="Times New Roman" w:hAnsi="Times New Roman"/>
          <w:sz w:val="28"/>
          <w:shd w:val="clear" w:color="auto" w:fill="FFFFFF"/>
        </w:rPr>
        <w:t xml:space="preserve"> района</w:t>
      </w: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510E61" w:rsidRPr="00103A16" w:rsidRDefault="00103A16">
      <w:pPr>
        <w:spacing w:after="240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bookmarkStart w:id="0" w:name="_dx_frag_StartFragment"/>
      <w:bookmarkEnd w:id="0"/>
      <w:r w:rsidRPr="00103A16">
        <w:rPr>
          <w:rFonts w:ascii="Times New Roman" w:hAnsi="Times New Roman"/>
          <w:b/>
          <w:color w:val="333333"/>
          <w:sz w:val="28"/>
          <w:shd w:val="clear" w:color="auto" w:fill="FFFFFF"/>
        </w:rPr>
        <w:t>Новый порядок выдачи водительских удостоверений иностранным гражданам</w:t>
      </w:r>
      <w:r w:rsidRPr="00103A16">
        <w:rPr>
          <w:rFonts w:ascii="Times New Roman" w:hAnsi="Times New Roman"/>
          <w:sz w:val="28"/>
        </w:rPr>
        <w:t xml:space="preserve"> </w:t>
      </w:r>
      <w:r w:rsidRPr="00103A16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С 5 февраля 2025 года водительское удостоверение не сможет получить иностранный гражданин, к которому применен режим высылки. 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Постановлением Правительства Российской Федерации от 14 ноября 2024 Nº 1543 внесены изменения в Правила проведения экзаменов на право управления транспортными средствами и выдачи водительских удостоверений.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Так, одним из оснований для отказа в допуске к экзаменам на право управления транспортными средствами и выдаче российского водительского удостоверения с 05.02.2025 будет считаться обращение по указанным вопросам иностранного гражданина, в отношении которого применяется режим высылки. 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Такой правовой режим устанавливается в отношении лиц, пребывающих на территории Российской Федерации без законных на то оснований, в целях обеспечения выезда из Российской Федерации или приобретения законных оснований для пребывания. </w:t>
      </w: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Учет указанных лиц ведется путем внесения сведений о них в реестр контролируемых лиц, что предусмотрено Федеральным законом от 25.07.2002 Nº 115-Ф3 «О правовом положении иностранных граждан в Российской Федерации».</w:t>
      </w:r>
    </w:p>
    <w:p w:rsidR="00510E61" w:rsidRPr="00103A16" w:rsidRDefault="00510E61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Помощник прокурора </w:t>
      </w:r>
    </w:p>
    <w:p w:rsidR="00510E61" w:rsidRPr="00103A16" w:rsidRDefault="00103A16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 w:rsidRPr="00103A16">
        <w:rPr>
          <w:rFonts w:ascii="Times New Roman" w:hAnsi="Times New Roman"/>
          <w:sz w:val="28"/>
          <w:shd w:val="clear" w:color="auto" w:fill="FFFFFF"/>
        </w:rPr>
        <w:t>Гудермесского</w:t>
      </w:r>
      <w:proofErr w:type="spellEnd"/>
      <w:r w:rsidRPr="00103A16">
        <w:rPr>
          <w:rFonts w:ascii="Times New Roman" w:hAnsi="Times New Roman"/>
          <w:sz w:val="28"/>
          <w:shd w:val="clear" w:color="auto" w:fill="FFFFFF"/>
        </w:rPr>
        <w:t xml:space="preserve"> района       </w:t>
      </w:r>
    </w:p>
    <w:p w:rsidR="00510E61" w:rsidRPr="00103A16" w:rsidRDefault="00510E61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юрист 3 класса</w:t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  <w:t xml:space="preserve">                    А.Т. Заитов</w:t>
      </w: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lastRenderedPageBreak/>
        <w:t xml:space="preserve">      </w:t>
      </w:r>
    </w:p>
    <w:p w:rsidR="00510E61" w:rsidRP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На сайт администрации </w:t>
      </w:r>
      <w:proofErr w:type="spellStart"/>
      <w:r w:rsidRPr="00103A16">
        <w:rPr>
          <w:rFonts w:ascii="Times New Roman" w:hAnsi="Times New Roman"/>
          <w:sz w:val="28"/>
          <w:shd w:val="clear" w:color="auto" w:fill="FFFFFF"/>
        </w:rPr>
        <w:t>Гудермеского</w:t>
      </w:r>
      <w:proofErr w:type="spellEnd"/>
      <w:r w:rsidRPr="00103A16">
        <w:rPr>
          <w:rFonts w:ascii="Times New Roman" w:hAnsi="Times New Roman"/>
          <w:sz w:val="28"/>
          <w:shd w:val="clear" w:color="auto" w:fill="FFFFFF"/>
        </w:rPr>
        <w:t xml:space="preserve"> района</w:t>
      </w: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</w:rPr>
      </w:pPr>
      <w:r w:rsidRPr="00103A16">
        <w:rPr>
          <w:rFonts w:ascii="Times New Roman" w:hAnsi="Times New Roman"/>
          <w:b/>
          <w:sz w:val="28"/>
          <w:shd w:val="clear" w:color="auto" w:fill="FFFFFF"/>
        </w:rPr>
        <w:t xml:space="preserve">Прокуратурой района признано законным постановление о возбуждении уголовного дела дознавателя в отношении жителя </w:t>
      </w:r>
      <w:proofErr w:type="spellStart"/>
      <w:r w:rsidRPr="00103A16">
        <w:rPr>
          <w:rFonts w:ascii="Times New Roman" w:hAnsi="Times New Roman"/>
          <w:b/>
          <w:sz w:val="28"/>
          <w:shd w:val="clear" w:color="auto" w:fill="FFFFFF"/>
        </w:rPr>
        <w:t>Гудермеского</w:t>
      </w:r>
      <w:proofErr w:type="spellEnd"/>
      <w:r w:rsidRPr="00103A16">
        <w:rPr>
          <w:rFonts w:ascii="Times New Roman" w:hAnsi="Times New Roman"/>
          <w:b/>
          <w:sz w:val="28"/>
          <w:shd w:val="clear" w:color="auto" w:fill="FFFFFF"/>
        </w:rPr>
        <w:t xml:space="preserve"> района </w:t>
      </w:r>
    </w:p>
    <w:p w:rsidR="00510E61" w:rsidRPr="00103A16" w:rsidRDefault="00510E61">
      <w:pPr>
        <w:spacing w:after="0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Прокуратурой района признано законным постановление дознавателя о возбуждении уголовного дела в отношении М, по ч. 1 ст. 264.1 УК РФ (управление транспортным средством в состоянии опьянения лицом, подвергнутым административному наказанию или имеющим судимость).</w:t>
      </w:r>
    </w:p>
    <w:p w:rsidR="00510E61" w:rsidRPr="00103A16" w:rsidRDefault="00510E61">
      <w:pPr>
        <w:spacing w:after="0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Установлено, что М, имея умысел на нарушение правил дорожного движения РФ, осознавая общественно опасный характер своих действий, ставящих под угрозу безопасность движения, будучи ранее, привлеченным к </w:t>
      </w:r>
      <w:r w:rsidRPr="00103A16">
        <w:rPr>
          <w:rFonts w:ascii="Times New Roman" w:hAnsi="Times New Roman"/>
          <w:noProof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3A16">
        <w:rPr>
          <w:rFonts w:ascii="Times New Roman" w:hAnsi="Times New Roman"/>
          <w:sz w:val="28"/>
          <w:shd w:val="clear" w:color="auto" w:fill="FFFFFF"/>
        </w:rPr>
        <w:t xml:space="preserve">административной ответственности, предусмотренной ч. ст. 12.26 КоАП РФ управлял автомобилем в состоянии опьянения. </w:t>
      </w:r>
    </w:p>
    <w:p w:rsidR="00510E61" w:rsidRPr="00103A16" w:rsidRDefault="00510E61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510E61" w:rsidRPr="00103A16" w:rsidRDefault="00103A1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В ходе дознания будут установлены причины и условия, способствовавшие совершению данного преступления.  </w:t>
      </w:r>
    </w:p>
    <w:p w:rsidR="00510E61" w:rsidRPr="00103A16" w:rsidRDefault="00510E61">
      <w:pPr>
        <w:spacing w:line="240" w:lineRule="auto"/>
        <w:jc w:val="both"/>
        <w:rPr>
          <w:rFonts w:ascii="Times New Roman" w:hAnsi="Times New Roman"/>
          <w:sz w:val="8"/>
        </w:rPr>
      </w:pPr>
    </w:p>
    <w:p w:rsidR="00510E61" w:rsidRPr="00103A16" w:rsidRDefault="00103A16">
      <w:pPr>
        <w:spacing w:line="240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Расследование уголовного дела взято на контроль.</w:t>
      </w:r>
    </w:p>
    <w:p w:rsidR="00510E61" w:rsidRPr="00103A16" w:rsidRDefault="00510E61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Помощник прокурора </w:t>
      </w: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 w:rsidRPr="00103A16">
        <w:rPr>
          <w:rFonts w:ascii="Times New Roman" w:hAnsi="Times New Roman"/>
          <w:sz w:val="28"/>
          <w:shd w:val="clear" w:color="auto" w:fill="FFFFFF"/>
        </w:rPr>
        <w:t>Гудермесского</w:t>
      </w:r>
      <w:proofErr w:type="spellEnd"/>
      <w:r w:rsidRPr="00103A16">
        <w:rPr>
          <w:rFonts w:ascii="Times New Roman" w:hAnsi="Times New Roman"/>
          <w:sz w:val="28"/>
          <w:shd w:val="clear" w:color="auto" w:fill="FFFFFF"/>
        </w:rPr>
        <w:t xml:space="preserve"> района               </w:t>
      </w:r>
    </w:p>
    <w:p w:rsidR="00510E61" w:rsidRPr="00103A16" w:rsidRDefault="00510E61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юрист 3 класса</w:t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  <w:t xml:space="preserve">                    А.Т. Заитов  </w:t>
      </w: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103A16">
      <w:pPr>
        <w:spacing w:after="0" w:line="240" w:lineRule="auto"/>
        <w:ind w:left="5664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        </w:t>
      </w:r>
    </w:p>
    <w:p w:rsidR="00510E61" w:rsidRPr="00103A16" w:rsidRDefault="00510E61">
      <w:pPr>
        <w:spacing w:after="0" w:line="240" w:lineRule="auto"/>
        <w:ind w:left="5664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103A16" w:rsidRPr="00103A16" w:rsidRDefault="00103A16">
      <w:pPr>
        <w:spacing w:after="0" w:line="240" w:lineRule="auto"/>
        <w:ind w:left="5664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        </w:t>
      </w:r>
    </w:p>
    <w:p w:rsidR="00103A16" w:rsidRPr="00103A16" w:rsidRDefault="00103A16">
      <w:pPr>
        <w:spacing w:after="0" w:line="240" w:lineRule="auto"/>
        <w:ind w:left="5664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 w:rsidP="007F0C5E">
      <w:pPr>
        <w:spacing w:after="0" w:line="240" w:lineRule="auto"/>
        <w:ind w:left="5664"/>
        <w:jc w:val="both"/>
        <w:outlineLvl w:val="0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          </w:t>
      </w:r>
      <w:bookmarkStart w:id="1" w:name="_GoBack"/>
      <w:bookmarkEnd w:id="1"/>
    </w:p>
    <w:p w:rsidR="00510E61" w:rsidRPr="00103A16" w:rsidRDefault="00510E61">
      <w:pPr>
        <w:widowControl w:val="0"/>
        <w:spacing w:after="0" w:line="240" w:lineRule="auto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sectPr w:rsidR="00510E61" w:rsidRPr="00103A16">
      <w:pgSz w:w="11906" w:h="16838" w:code="9"/>
      <w:pgMar w:top="709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E61"/>
    <w:rsid w:val="00103A16"/>
    <w:rsid w:val="00510E61"/>
    <w:rsid w:val="007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161F"/>
  <w15:docId w15:val="{C79B1797-A622-481E-8271-D404F88C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Segoe UI" w:hAnsi="Segoe UI"/>
      <w:sz w:val="18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6">
    <w:name w:val="Заголовок статьи"/>
    <w:basedOn w:val="a"/>
    <w:next w:val="a"/>
    <w:pPr>
      <w:spacing w:after="0" w:line="240" w:lineRule="auto"/>
      <w:ind w:left="1612" w:hanging="892"/>
      <w:jc w:val="both"/>
    </w:pPr>
    <w:rPr>
      <w:rFonts w:ascii="Arial" w:hAnsi="Arial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Алибекова Марина Юрьевна</cp:lastModifiedBy>
  <cp:revision>4</cp:revision>
  <cp:lastPrinted>2025-01-13T05:43:00Z</cp:lastPrinted>
  <dcterms:created xsi:type="dcterms:W3CDTF">2025-01-13T05:42:00Z</dcterms:created>
  <dcterms:modified xsi:type="dcterms:W3CDTF">2025-01-17T09:03:00Z</dcterms:modified>
</cp:coreProperties>
</file>